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16C" w:rsidRPr="001A6267" w:rsidRDefault="00B22E77">
      <w:pPr>
        <w:spacing w:after="0" w:line="408" w:lineRule="auto"/>
        <w:ind w:left="120"/>
        <w:jc w:val="center"/>
        <w:rPr>
          <w:lang w:val="ru-RU"/>
        </w:rPr>
      </w:pPr>
      <w:bookmarkStart w:id="0" w:name="block-20620588"/>
      <w:r w:rsidRPr="001A626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716C" w:rsidRPr="001A6267" w:rsidRDefault="00B22E77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1A626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1A626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5716C" w:rsidRPr="001A6267" w:rsidRDefault="00B22E77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1A6267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1A6267">
        <w:rPr>
          <w:rFonts w:ascii="Times New Roman" w:hAnsi="Times New Roman"/>
          <w:b/>
          <w:color w:val="000000"/>
          <w:sz w:val="28"/>
          <w:lang w:val="ru-RU"/>
        </w:rPr>
        <w:t>Ковылкинского</w:t>
      </w:r>
      <w:proofErr w:type="spellEnd"/>
      <w:r w:rsidRPr="001A626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</w:p>
    <w:p w:rsidR="00C5716C" w:rsidRPr="001A6267" w:rsidRDefault="00B22E77">
      <w:pPr>
        <w:spacing w:after="0" w:line="408" w:lineRule="auto"/>
        <w:ind w:left="120"/>
        <w:jc w:val="center"/>
        <w:rPr>
          <w:lang w:val="ru-RU"/>
        </w:rPr>
      </w:pPr>
      <w:r w:rsidRPr="001A6267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1A6267">
        <w:rPr>
          <w:rFonts w:ascii="Times New Roman" w:hAnsi="Times New Roman"/>
          <w:b/>
          <w:color w:val="000000"/>
          <w:sz w:val="28"/>
          <w:lang w:val="ru-RU"/>
        </w:rPr>
        <w:t>Кочелаевская</w:t>
      </w:r>
      <w:proofErr w:type="spellEnd"/>
      <w:r w:rsidRPr="001A6267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5716C" w:rsidRPr="001A6267" w:rsidRDefault="00C5716C">
      <w:pPr>
        <w:spacing w:after="0"/>
        <w:ind w:left="120"/>
        <w:rPr>
          <w:lang w:val="ru-RU"/>
        </w:rPr>
      </w:pPr>
    </w:p>
    <w:p w:rsidR="00C5716C" w:rsidRPr="001A6267" w:rsidRDefault="00C5716C">
      <w:pPr>
        <w:spacing w:after="0"/>
        <w:ind w:left="120"/>
        <w:rPr>
          <w:lang w:val="ru-RU"/>
        </w:rPr>
      </w:pPr>
    </w:p>
    <w:p w:rsidR="00C5716C" w:rsidRPr="001A6267" w:rsidRDefault="00C5716C">
      <w:pPr>
        <w:spacing w:after="0"/>
        <w:ind w:left="120"/>
        <w:rPr>
          <w:lang w:val="ru-RU"/>
        </w:rPr>
      </w:pPr>
    </w:p>
    <w:p w:rsidR="00C5716C" w:rsidRPr="001A6267" w:rsidRDefault="00C5716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22E77" w:rsidRPr="00D106C6" w:rsidTr="00B22E77">
        <w:tc>
          <w:tcPr>
            <w:tcW w:w="3114" w:type="dxa"/>
          </w:tcPr>
          <w:p w:rsidR="00B22E77" w:rsidRPr="0040209D" w:rsidRDefault="00B22E77" w:rsidP="00B22E7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22E77" w:rsidRPr="008944ED" w:rsidRDefault="00B22E77" w:rsidP="00B22E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B22E77" w:rsidRDefault="00B22E77" w:rsidP="00B22E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2E77" w:rsidRPr="008944ED" w:rsidRDefault="00B22E77" w:rsidP="00B22E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B22E77" w:rsidRDefault="00B22E77" w:rsidP="00B22E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106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106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22E77" w:rsidRPr="0040209D" w:rsidRDefault="00B22E77" w:rsidP="00B22E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22E77" w:rsidRPr="0040209D" w:rsidRDefault="00B22E77" w:rsidP="00B22E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22E77" w:rsidRDefault="00B22E77" w:rsidP="00B22E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22E77" w:rsidRPr="008944ED" w:rsidRDefault="00B22E77" w:rsidP="00B22E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B22E77" w:rsidRDefault="00B22E77" w:rsidP="00B22E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2E77" w:rsidRPr="008944ED" w:rsidRDefault="00B22E77" w:rsidP="00B22E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B22E77" w:rsidRDefault="00B22E77" w:rsidP="00B22E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106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106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106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22E77" w:rsidRPr="0040209D" w:rsidRDefault="00B22E77" w:rsidP="00B22E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716C" w:rsidRPr="00D106C6" w:rsidRDefault="00C5716C">
      <w:pPr>
        <w:spacing w:after="0"/>
        <w:ind w:left="120"/>
        <w:rPr>
          <w:lang w:val="ru-RU"/>
        </w:rPr>
      </w:pPr>
    </w:p>
    <w:p w:rsidR="00C5716C" w:rsidRPr="00D106C6" w:rsidRDefault="00C5716C">
      <w:pPr>
        <w:spacing w:after="0"/>
        <w:ind w:left="120"/>
        <w:rPr>
          <w:lang w:val="ru-RU"/>
        </w:rPr>
      </w:pPr>
    </w:p>
    <w:p w:rsidR="00C5716C" w:rsidRPr="00D106C6" w:rsidRDefault="00C5716C">
      <w:pPr>
        <w:spacing w:after="0"/>
        <w:ind w:left="120"/>
        <w:rPr>
          <w:lang w:val="ru-RU"/>
        </w:rPr>
      </w:pPr>
    </w:p>
    <w:p w:rsidR="00C5716C" w:rsidRPr="00D106C6" w:rsidRDefault="00C5716C">
      <w:pPr>
        <w:spacing w:after="0"/>
        <w:ind w:left="120"/>
        <w:rPr>
          <w:lang w:val="ru-RU"/>
        </w:rPr>
      </w:pPr>
    </w:p>
    <w:p w:rsidR="00C5716C" w:rsidRPr="00D106C6" w:rsidRDefault="00C5716C">
      <w:pPr>
        <w:spacing w:after="0"/>
        <w:ind w:left="120"/>
        <w:rPr>
          <w:lang w:val="ru-RU"/>
        </w:rPr>
      </w:pPr>
    </w:p>
    <w:p w:rsidR="00C5716C" w:rsidRPr="00D106C6" w:rsidRDefault="00B22E77">
      <w:pPr>
        <w:spacing w:after="0" w:line="408" w:lineRule="auto"/>
        <w:ind w:left="120"/>
        <w:jc w:val="center"/>
        <w:rPr>
          <w:lang w:val="ru-RU"/>
        </w:rPr>
      </w:pPr>
      <w:r w:rsidRPr="00D106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5716C" w:rsidRPr="00D106C6" w:rsidRDefault="00B22E77">
      <w:pPr>
        <w:spacing w:after="0" w:line="408" w:lineRule="auto"/>
        <w:ind w:left="120"/>
        <w:jc w:val="center"/>
        <w:rPr>
          <w:lang w:val="ru-RU"/>
        </w:rPr>
      </w:pPr>
      <w:r w:rsidRPr="00D106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06C6">
        <w:rPr>
          <w:rFonts w:ascii="Times New Roman" w:hAnsi="Times New Roman"/>
          <w:color w:val="000000"/>
          <w:sz w:val="28"/>
          <w:lang w:val="ru-RU"/>
        </w:rPr>
        <w:t xml:space="preserve"> 2752057)</w:t>
      </w: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B22E77">
      <w:pPr>
        <w:spacing w:after="0" w:line="408" w:lineRule="auto"/>
        <w:ind w:left="120"/>
        <w:jc w:val="center"/>
        <w:rPr>
          <w:lang w:val="ru-RU"/>
        </w:rPr>
      </w:pPr>
      <w:r w:rsidRPr="00D106C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C5716C" w:rsidRPr="00D106C6" w:rsidRDefault="00B22E77">
      <w:pPr>
        <w:spacing w:after="0" w:line="408" w:lineRule="auto"/>
        <w:ind w:left="120"/>
        <w:jc w:val="center"/>
        <w:rPr>
          <w:lang w:val="ru-RU"/>
        </w:rPr>
      </w:pPr>
      <w:r w:rsidRPr="00D106C6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106C6">
        <w:rPr>
          <w:rFonts w:ascii="Times New Roman" w:hAnsi="Times New Roman"/>
          <w:color w:val="000000"/>
          <w:sz w:val="28"/>
          <w:lang w:val="ru-RU"/>
        </w:rPr>
        <w:t>8</w:t>
      </w:r>
      <w:r w:rsidRPr="00D106C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D106C6">
        <w:rPr>
          <w:rFonts w:ascii="Times New Roman" w:hAnsi="Times New Roman"/>
          <w:color w:val="000000"/>
          <w:sz w:val="28"/>
          <w:lang w:val="ru-RU"/>
        </w:rPr>
        <w:t>а</w:t>
      </w:r>
      <w:r w:rsidRPr="00D106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C5716C">
      <w:pPr>
        <w:spacing w:after="0"/>
        <w:ind w:left="120"/>
        <w:jc w:val="center"/>
        <w:rPr>
          <w:lang w:val="ru-RU"/>
        </w:rPr>
      </w:pPr>
    </w:p>
    <w:p w:rsidR="00C5716C" w:rsidRPr="00D106C6" w:rsidRDefault="00B22E77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D106C6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D106C6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D106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D106C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C5716C" w:rsidRPr="00D106C6" w:rsidRDefault="00C5716C">
      <w:pPr>
        <w:spacing w:after="0"/>
        <w:ind w:left="120"/>
        <w:rPr>
          <w:lang w:val="ru-RU"/>
        </w:rPr>
      </w:pPr>
    </w:p>
    <w:p w:rsidR="00C5716C" w:rsidRPr="00D106C6" w:rsidRDefault="00B22E77" w:rsidP="00EE2B58">
      <w:pPr>
        <w:spacing w:after="0" w:line="264" w:lineRule="auto"/>
        <w:ind w:left="120"/>
        <w:jc w:val="center"/>
        <w:rPr>
          <w:lang w:val="ru-RU"/>
        </w:rPr>
      </w:pPr>
      <w:bookmarkStart w:id="5" w:name="block-20620589"/>
      <w:bookmarkEnd w:id="0"/>
      <w:r w:rsidRPr="00D106C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5716C" w:rsidRPr="00D106C6" w:rsidRDefault="00C5716C">
      <w:pPr>
        <w:spacing w:after="0" w:line="264" w:lineRule="auto"/>
        <w:ind w:left="120"/>
        <w:jc w:val="both"/>
        <w:rPr>
          <w:lang w:val="ru-RU"/>
        </w:rPr>
      </w:pPr>
    </w:p>
    <w:p w:rsidR="00C5716C" w:rsidRPr="00D106C6" w:rsidRDefault="00C5716C">
      <w:pPr>
        <w:spacing w:after="0"/>
        <w:ind w:left="120"/>
        <w:rPr>
          <w:lang w:val="ru-RU"/>
        </w:rPr>
      </w:pP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1A6267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1A62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1A6267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C5716C" w:rsidRPr="001A6267" w:rsidRDefault="00B22E77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r w:rsidRPr="001A6267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</w:t>
      </w:r>
      <w:r w:rsidR="00F619DE">
        <w:rPr>
          <w:rFonts w:ascii="Times New Roman" w:hAnsi="Times New Roman"/>
          <w:color w:val="000000"/>
          <w:sz w:val="28"/>
          <w:lang w:val="ru-RU"/>
        </w:rPr>
        <w:t>370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часов: в 5 классе – </w:t>
      </w:r>
      <w:r w:rsidR="00F619DE">
        <w:rPr>
          <w:rFonts w:ascii="Times New Roman" w:hAnsi="Times New Roman"/>
          <w:color w:val="000000"/>
          <w:sz w:val="28"/>
          <w:lang w:val="ru-RU"/>
        </w:rPr>
        <w:t>68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F619DE">
        <w:rPr>
          <w:rFonts w:ascii="Times New Roman" w:hAnsi="Times New Roman"/>
          <w:color w:val="000000"/>
          <w:sz w:val="28"/>
          <w:lang w:val="ru-RU"/>
        </w:rPr>
        <w:t>ов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F619DE">
        <w:rPr>
          <w:rFonts w:ascii="Times New Roman" w:hAnsi="Times New Roman"/>
          <w:color w:val="000000"/>
          <w:sz w:val="28"/>
          <w:lang w:val="ru-RU"/>
        </w:rPr>
        <w:t>2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часа в неделю), в 6 классе – </w:t>
      </w:r>
      <w:r w:rsidR="00F619DE">
        <w:rPr>
          <w:rFonts w:ascii="Times New Roman" w:hAnsi="Times New Roman"/>
          <w:color w:val="000000"/>
          <w:sz w:val="28"/>
          <w:lang w:val="ru-RU"/>
        </w:rPr>
        <w:t>68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F619DE">
        <w:rPr>
          <w:rFonts w:ascii="Times New Roman" w:hAnsi="Times New Roman"/>
          <w:color w:val="000000"/>
          <w:sz w:val="28"/>
          <w:lang w:val="ru-RU"/>
        </w:rPr>
        <w:t>ов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F619DE">
        <w:rPr>
          <w:rFonts w:ascii="Times New Roman" w:hAnsi="Times New Roman"/>
          <w:color w:val="000000"/>
          <w:sz w:val="28"/>
          <w:lang w:val="ru-RU"/>
        </w:rPr>
        <w:t>2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часа в неделю), в 7 классе – </w:t>
      </w:r>
      <w:r w:rsidR="00F619DE">
        <w:rPr>
          <w:rFonts w:ascii="Times New Roman" w:hAnsi="Times New Roman"/>
          <w:color w:val="000000"/>
          <w:sz w:val="28"/>
          <w:lang w:val="ru-RU"/>
        </w:rPr>
        <w:t>68 часов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F619DE">
        <w:rPr>
          <w:rFonts w:ascii="Times New Roman" w:hAnsi="Times New Roman"/>
          <w:color w:val="000000"/>
          <w:sz w:val="28"/>
          <w:lang w:val="ru-RU"/>
        </w:rPr>
        <w:t>2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часа в неделю), в 8 классе – </w:t>
      </w:r>
      <w:r w:rsidR="00F619DE">
        <w:rPr>
          <w:rFonts w:ascii="Times New Roman" w:hAnsi="Times New Roman"/>
          <w:color w:val="000000"/>
          <w:sz w:val="28"/>
          <w:lang w:val="ru-RU"/>
        </w:rPr>
        <w:t>68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F619DE">
        <w:rPr>
          <w:rFonts w:ascii="Times New Roman" w:hAnsi="Times New Roman"/>
          <w:color w:val="000000"/>
          <w:sz w:val="28"/>
          <w:lang w:val="ru-RU"/>
        </w:rPr>
        <w:t>ов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F619DE">
        <w:rPr>
          <w:rFonts w:ascii="Times New Roman" w:hAnsi="Times New Roman"/>
          <w:color w:val="000000"/>
          <w:sz w:val="28"/>
          <w:lang w:val="ru-RU"/>
        </w:rPr>
        <w:t>2 часа в неделю), в 9 классе – 68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F619DE">
        <w:rPr>
          <w:rFonts w:ascii="Times New Roman" w:hAnsi="Times New Roman"/>
          <w:color w:val="000000"/>
          <w:sz w:val="28"/>
          <w:lang w:val="ru-RU"/>
        </w:rPr>
        <w:t>ов</w:t>
      </w:r>
      <w:r w:rsidRPr="001A6267">
        <w:rPr>
          <w:rFonts w:ascii="Times New Roman" w:hAnsi="Times New Roman"/>
          <w:color w:val="000000"/>
          <w:sz w:val="28"/>
          <w:lang w:val="ru-RU"/>
        </w:rPr>
        <w:t xml:space="preserve"> (3 часа в неделю). На модульный блок «Базовая физическая подготовка» отводится 150 часов из общего числа (1 час в неделю в каждом классе).</w:t>
      </w:r>
      <w:bookmarkEnd w:id="6"/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C5716C">
      <w:pPr>
        <w:spacing w:after="0"/>
        <w:ind w:left="120"/>
        <w:jc w:val="both"/>
        <w:rPr>
          <w:lang w:val="ru-RU"/>
        </w:rPr>
      </w:pPr>
    </w:p>
    <w:p w:rsidR="00C5716C" w:rsidRPr="001A6267" w:rsidRDefault="00C5716C">
      <w:pPr>
        <w:spacing w:after="0" w:line="264" w:lineRule="auto"/>
        <w:ind w:left="120"/>
        <w:jc w:val="both"/>
        <w:rPr>
          <w:lang w:val="ru-RU"/>
        </w:rPr>
      </w:pPr>
    </w:p>
    <w:p w:rsidR="00C5716C" w:rsidRPr="001A6267" w:rsidRDefault="00C5716C">
      <w:pPr>
        <w:rPr>
          <w:lang w:val="ru-RU"/>
        </w:rPr>
        <w:sectPr w:rsidR="00C5716C" w:rsidRPr="001A6267">
          <w:pgSz w:w="11906" w:h="16383"/>
          <w:pgMar w:top="1134" w:right="850" w:bottom="1134" w:left="1701" w:header="720" w:footer="720" w:gutter="0"/>
          <w:cols w:space="720"/>
        </w:sectPr>
      </w:pPr>
    </w:p>
    <w:p w:rsidR="00C5716C" w:rsidRPr="001A6267" w:rsidRDefault="00B22E77">
      <w:pPr>
        <w:spacing w:after="0" w:line="264" w:lineRule="auto"/>
        <w:ind w:left="120"/>
        <w:jc w:val="both"/>
        <w:rPr>
          <w:lang w:val="ru-RU"/>
        </w:rPr>
      </w:pPr>
      <w:bookmarkStart w:id="7" w:name="block-20620584"/>
      <w:bookmarkEnd w:id="5"/>
      <w:r w:rsidRPr="001A62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5716C" w:rsidRPr="001A6267" w:rsidRDefault="00C5716C">
      <w:pPr>
        <w:spacing w:after="0" w:line="264" w:lineRule="auto"/>
        <w:ind w:left="120"/>
        <w:jc w:val="both"/>
        <w:rPr>
          <w:lang w:val="ru-RU"/>
        </w:rPr>
      </w:pPr>
    </w:p>
    <w:p w:rsidR="00C5716C" w:rsidRPr="001A6267" w:rsidRDefault="00B22E77">
      <w:pPr>
        <w:spacing w:after="0"/>
        <w:ind w:left="120"/>
        <w:rPr>
          <w:lang w:val="ru-RU"/>
        </w:rPr>
      </w:pPr>
      <w:bookmarkStart w:id="8" w:name="_Toc137567697"/>
      <w:bookmarkEnd w:id="8"/>
      <w:r w:rsidRPr="001A626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</w:t>
      </w:r>
      <w:r w:rsidRPr="001A62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технических (прыжки и метание спортивного снаряда) дисциплинах лёгкой атлетики.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, торможение боковым скольжением при спуске на лыжах с пологого склона, переход с попеременного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на груди, старт из воды толчком от стенки бассейна при плавании кролем на спине. Повороты при плавании кролем на груди и на спине. </w:t>
      </w:r>
      <w:proofErr w:type="spellStart"/>
      <w:r w:rsidRPr="001A6267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1A6267">
        <w:rPr>
          <w:rFonts w:ascii="Times New Roman" w:hAnsi="Times New Roman"/>
          <w:color w:val="000000"/>
          <w:sz w:val="28"/>
          <w:lang w:val="ru-RU"/>
        </w:rPr>
        <w:t xml:space="preserve"> учебных дистанций кролем на груди и на спине.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C5716C" w:rsidRPr="001A6267" w:rsidRDefault="00C5716C">
      <w:pPr>
        <w:spacing w:after="0"/>
        <w:ind w:left="120"/>
        <w:rPr>
          <w:lang w:val="ru-RU"/>
        </w:rPr>
      </w:pPr>
      <w:bookmarkStart w:id="9" w:name="_Toc137567701"/>
      <w:bookmarkEnd w:id="9"/>
    </w:p>
    <w:p w:rsidR="00C5716C" w:rsidRPr="001A6267" w:rsidRDefault="00C5716C">
      <w:pPr>
        <w:spacing w:after="0"/>
        <w:ind w:left="120"/>
        <w:rPr>
          <w:lang w:val="ru-RU"/>
        </w:rPr>
      </w:pPr>
    </w:p>
    <w:p w:rsidR="00C5716C" w:rsidRPr="001A6267" w:rsidRDefault="00C5716C">
      <w:pPr>
        <w:rPr>
          <w:lang w:val="ru-RU"/>
        </w:rPr>
        <w:sectPr w:rsidR="00C5716C" w:rsidRPr="001A6267">
          <w:pgSz w:w="11906" w:h="16383"/>
          <w:pgMar w:top="1134" w:right="850" w:bottom="1134" w:left="1701" w:header="720" w:footer="720" w:gutter="0"/>
          <w:cols w:space="720"/>
        </w:sectPr>
      </w:pPr>
    </w:p>
    <w:p w:rsidR="00C5716C" w:rsidRPr="001A6267" w:rsidRDefault="00B22E77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20620586"/>
      <w:bookmarkEnd w:id="7"/>
      <w:bookmarkEnd w:id="10"/>
      <w:r w:rsidRPr="001A626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C5716C" w:rsidRPr="001A6267" w:rsidRDefault="00C5716C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C5716C" w:rsidRPr="001A6267" w:rsidRDefault="00B22E77">
      <w:pPr>
        <w:spacing w:after="0" w:line="264" w:lineRule="auto"/>
        <w:ind w:left="120"/>
        <w:jc w:val="both"/>
        <w:rPr>
          <w:lang w:val="ru-RU"/>
        </w:rPr>
      </w:pPr>
      <w:r w:rsidRPr="001A62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A62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1A62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C5716C" w:rsidRPr="001A6267" w:rsidRDefault="00C5716C">
      <w:pPr>
        <w:spacing w:after="0"/>
        <w:ind w:left="120"/>
        <w:rPr>
          <w:lang w:val="ru-RU"/>
        </w:rPr>
      </w:pPr>
      <w:bookmarkStart w:id="13" w:name="_Toc137567704"/>
      <w:bookmarkEnd w:id="13"/>
    </w:p>
    <w:p w:rsidR="00C5716C" w:rsidRPr="001A6267" w:rsidRDefault="00C5716C">
      <w:pPr>
        <w:spacing w:after="0" w:line="264" w:lineRule="auto"/>
        <w:ind w:left="120"/>
        <w:rPr>
          <w:lang w:val="ru-RU"/>
        </w:rPr>
      </w:pPr>
    </w:p>
    <w:p w:rsidR="00C5716C" w:rsidRPr="001A6267" w:rsidRDefault="00B22E77">
      <w:pPr>
        <w:spacing w:after="0" w:line="264" w:lineRule="auto"/>
        <w:ind w:left="120"/>
        <w:rPr>
          <w:lang w:val="ru-RU"/>
        </w:rPr>
      </w:pPr>
      <w:r w:rsidRPr="001A62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 w:rsidRPr="001A6267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A6267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1A6267">
        <w:rPr>
          <w:rFonts w:ascii="Times New Roman" w:hAnsi="Times New Roman"/>
          <w:color w:val="000000"/>
          <w:sz w:val="28"/>
          <w:lang w:val="ru-RU"/>
        </w:rPr>
        <w:t>: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1A62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A6267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1A6267">
        <w:rPr>
          <w:rFonts w:ascii="Times New Roman" w:hAnsi="Times New Roman"/>
          <w:color w:val="000000"/>
          <w:sz w:val="28"/>
          <w:lang w:val="ru-RU"/>
        </w:rPr>
        <w:t>: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A6267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1A6267">
        <w:rPr>
          <w:rFonts w:ascii="Times New Roman" w:hAnsi="Times New Roman"/>
          <w:color w:val="000000"/>
          <w:sz w:val="28"/>
          <w:lang w:val="ru-RU"/>
        </w:rPr>
        <w:t>:</w:t>
      </w:r>
    </w:p>
    <w:p w:rsidR="00C5716C" w:rsidRPr="001A6267" w:rsidRDefault="00B22E77">
      <w:pPr>
        <w:spacing w:after="0" w:line="264" w:lineRule="auto"/>
        <w:ind w:firstLine="600"/>
        <w:jc w:val="both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C5716C" w:rsidRPr="00B22E77" w:rsidRDefault="00C5716C">
      <w:pPr>
        <w:spacing w:after="0"/>
        <w:ind w:left="120"/>
        <w:rPr>
          <w:lang w:val="ru-RU"/>
        </w:rPr>
      </w:pPr>
      <w:bookmarkStart w:id="15" w:name="_Toc137567705"/>
      <w:bookmarkEnd w:id="15"/>
    </w:p>
    <w:p w:rsidR="00C5716C" w:rsidRPr="00B22E77" w:rsidRDefault="00C5716C">
      <w:pPr>
        <w:spacing w:after="0" w:line="264" w:lineRule="auto"/>
        <w:ind w:left="120"/>
        <w:rPr>
          <w:lang w:val="ru-RU"/>
        </w:rPr>
      </w:pPr>
    </w:p>
    <w:p w:rsidR="00C5716C" w:rsidRPr="00B22E77" w:rsidRDefault="00B22E77">
      <w:pPr>
        <w:spacing w:after="0" w:line="264" w:lineRule="auto"/>
        <w:ind w:left="120"/>
        <w:rPr>
          <w:lang w:val="ru-RU"/>
        </w:rPr>
      </w:pPr>
      <w:r w:rsidRPr="00B22E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716C" w:rsidRPr="00B22E77" w:rsidRDefault="00C5716C">
      <w:pPr>
        <w:spacing w:after="0" w:line="264" w:lineRule="auto"/>
        <w:ind w:left="120"/>
        <w:jc w:val="both"/>
        <w:rPr>
          <w:lang w:val="ru-RU"/>
        </w:rPr>
      </w:pPr>
    </w:p>
    <w:p w:rsidR="00C5716C" w:rsidRPr="00B22E77" w:rsidRDefault="00B22E77">
      <w:pPr>
        <w:spacing w:after="0" w:line="264" w:lineRule="auto"/>
        <w:ind w:left="12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22E7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22E7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выполнять передвижение на лыжах одновременным </w:t>
      </w:r>
      <w:proofErr w:type="spellStart"/>
      <w:r w:rsidRPr="00B22E77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B22E77">
        <w:rPr>
          <w:rFonts w:ascii="Times New Roman" w:hAnsi="Times New Roman"/>
          <w:color w:val="000000"/>
          <w:sz w:val="28"/>
          <w:lang w:val="ru-RU"/>
        </w:rPr>
        <w:t xml:space="preserve"> ходом, переход с попеременного </w:t>
      </w:r>
      <w:proofErr w:type="spellStart"/>
      <w:r w:rsidRPr="00B22E77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B22E77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B22E77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B22E77">
        <w:rPr>
          <w:rFonts w:ascii="Times New Roman" w:hAnsi="Times New Roman"/>
          <w:color w:val="000000"/>
          <w:sz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B22E77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B22E77">
        <w:rPr>
          <w:rFonts w:ascii="Times New Roman" w:hAnsi="Times New Roman"/>
          <w:color w:val="000000"/>
          <w:sz w:val="28"/>
          <w:lang w:val="ru-RU"/>
        </w:rPr>
        <w:t xml:space="preserve"> (для бесснежных районов – имитация передвижения);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>выполнять прыжки в воду со стартовой тумбы;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C5716C" w:rsidRPr="00B22E77" w:rsidRDefault="00B22E77">
      <w:pPr>
        <w:spacing w:after="0" w:line="264" w:lineRule="auto"/>
        <w:ind w:firstLine="600"/>
        <w:jc w:val="both"/>
        <w:rPr>
          <w:lang w:val="ru-RU"/>
        </w:rPr>
      </w:pPr>
      <w:r w:rsidRPr="00B22E77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C5716C" w:rsidRPr="00B22E77" w:rsidRDefault="00C5716C">
      <w:pPr>
        <w:spacing w:after="0" w:line="264" w:lineRule="auto"/>
        <w:ind w:left="120"/>
        <w:jc w:val="both"/>
        <w:rPr>
          <w:lang w:val="ru-RU"/>
        </w:rPr>
      </w:pPr>
    </w:p>
    <w:p w:rsidR="00C5716C" w:rsidRPr="00B22E77" w:rsidRDefault="00C5716C">
      <w:pPr>
        <w:rPr>
          <w:lang w:val="ru-RU"/>
        </w:rPr>
        <w:sectPr w:rsidR="00C5716C" w:rsidRPr="00B22E77">
          <w:pgSz w:w="11906" w:h="16383"/>
          <w:pgMar w:top="1134" w:right="850" w:bottom="1134" w:left="1701" w:header="720" w:footer="720" w:gutter="0"/>
          <w:cols w:space="720"/>
        </w:sectPr>
      </w:pPr>
    </w:p>
    <w:p w:rsidR="00C5716C" w:rsidRDefault="00B22E77">
      <w:pPr>
        <w:spacing w:after="0"/>
        <w:ind w:left="120"/>
      </w:pPr>
      <w:bookmarkStart w:id="16" w:name="block-20620585"/>
      <w:bookmarkEnd w:id="11"/>
      <w:r w:rsidRPr="00B22E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716C" w:rsidRDefault="00B22E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5716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16C" w:rsidRDefault="00C5716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 </w:t>
            </w:r>
          </w:p>
          <w:p w:rsidR="00C5716C" w:rsidRDefault="00C571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16C" w:rsidRDefault="00C571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16C" w:rsidRDefault="00C5716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16C" w:rsidRDefault="00C5716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16C" w:rsidRDefault="00C5716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16C" w:rsidRDefault="00C571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16C" w:rsidRDefault="00C5716C"/>
        </w:tc>
      </w:tr>
      <w:tr w:rsidR="00C5716C" w:rsidRPr="00D106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2E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16C" w:rsidRDefault="00C5716C"/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16C" w:rsidRDefault="00C5716C"/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16C" w:rsidRDefault="00C5716C"/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  <w:bookmarkStart w:id="17" w:name="_GoBack"/>
            <w:bookmarkEnd w:id="17"/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>
            <w:pPr>
              <w:spacing w:after="0"/>
              <w:ind w:left="135"/>
            </w:pPr>
          </w:p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16C" w:rsidRDefault="00C5716C"/>
        </w:tc>
      </w:tr>
      <w:tr w:rsidR="00C57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16C" w:rsidRPr="00B22E77" w:rsidRDefault="00B22E77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716C" w:rsidRDefault="00B22E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716C" w:rsidRDefault="00C5716C"/>
        </w:tc>
      </w:tr>
    </w:tbl>
    <w:p w:rsidR="00C5716C" w:rsidRDefault="00C5716C">
      <w:pPr>
        <w:sectPr w:rsidR="00C571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16C" w:rsidRDefault="00B22E77">
      <w:pPr>
        <w:spacing w:after="0"/>
        <w:ind w:left="120"/>
      </w:pPr>
      <w:bookmarkStart w:id="18" w:name="block-2062058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5716C" w:rsidRDefault="00B22E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4190"/>
        <w:gridCol w:w="1245"/>
        <w:gridCol w:w="1841"/>
        <w:gridCol w:w="1910"/>
        <w:gridCol w:w="1347"/>
        <w:gridCol w:w="111"/>
        <w:gridCol w:w="1575"/>
      </w:tblGrid>
      <w:tr w:rsidR="00F619DE" w:rsidTr="006A5184">
        <w:trPr>
          <w:trHeight w:val="144"/>
          <w:tblCellSpacing w:w="20" w:type="nil"/>
        </w:trPr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9DE" w:rsidRDefault="00F619DE">
            <w:pPr>
              <w:spacing w:after="0"/>
              <w:ind w:left="135"/>
            </w:pPr>
          </w:p>
        </w:tc>
        <w:tc>
          <w:tcPr>
            <w:tcW w:w="4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9DE" w:rsidRDefault="00F619DE">
            <w:pPr>
              <w:spacing w:after="0"/>
              <w:ind w:left="135"/>
            </w:pPr>
          </w:p>
        </w:tc>
        <w:tc>
          <w:tcPr>
            <w:tcW w:w="4996" w:type="dxa"/>
            <w:gridSpan w:val="3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33" w:type="dxa"/>
            <w:gridSpan w:val="3"/>
            <w:tcMar>
              <w:top w:w="50" w:type="dxa"/>
              <w:left w:w="100" w:type="dxa"/>
            </w:tcMar>
            <w:vAlign w:val="center"/>
          </w:tcPr>
          <w:p w:rsidR="00F619DE" w:rsidRDefault="00F619DE" w:rsidP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9DE" w:rsidRDefault="00F619D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619DE" w:rsidTr="007110E6">
        <w:trPr>
          <w:trHeight w:val="144"/>
          <w:tblCellSpacing w:w="20" w:type="nil"/>
        </w:trPr>
        <w:tc>
          <w:tcPr>
            <w:tcW w:w="10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9DE" w:rsidRDefault="00F619DE"/>
        </w:tc>
        <w:tc>
          <w:tcPr>
            <w:tcW w:w="41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9DE" w:rsidRDefault="00F619DE"/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9DE" w:rsidRDefault="00F619D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9DE" w:rsidRDefault="00F619D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9DE" w:rsidRDefault="00F619DE">
            <w:pPr>
              <w:spacing w:after="0"/>
              <w:ind w:left="135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619DE" w:rsidRPr="00F619DE" w:rsidRDefault="00F619DE" w:rsidP="00F61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19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86" w:type="dxa"/>
            <w:gridSpan w:val="2"/>
            <w:tcBorders>
              <w:top w:val="nil"/>
            </w:tcBorders>
          </w:tcPr>
          <w:p w:rsidR="00F619DE" w:rsidRPr="00F619DE" w:rsidRDefault="00F619DE" w:rsidP="00F61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19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современном обществе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избыточной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перенапряжения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утомления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соревнований по сдаче норм комплекса ГТО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проведения соревнований </w:t>
            </w: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сдаче норм комплекса ГТО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скольжением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скольжением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Лыжная подготовка в передвижениях на лыжах, при спусках, подъёмах, торможении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стартов при плавании кролем на груди и на спине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стартов при плавании кролем на спине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поворотов при плавании кролем на груди и на спине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поворотов при плавании кролем на груди и на спине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Проплывание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дистанций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Проплывание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дистанций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Индивидуальное блокирование мяча </w:t>
            </w: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прыжке с места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4-5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</w:t>
            </w: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спортивных нормативов 4-5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ГТО: Подтягивание из виса на высокой перекладине – мальчики.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</w:pPr>
          </w:p>
        </w:tc>
        <w:tc>
          <w:tcPr>
            <w:tcW w:w="1686" w:type="dxa"/>
            <w:gridSpan w:val="2"/>
          </w:tcPr>
          <w:p w:rsidR="00F619DE" w:rsidRDefault="00F619DE">
            <w:pPr>
              <w:spacing w:after="0"/>
              <w:ind w:left="135"/>
            </w:pPr>
          </w:p>
        </w:tc>
      </w:tr>
      <w:tr w:rsidR="00F619DE" w:rsidTr="00F619DE">
        <w:trPr>
          <w:gridAfter w:val="1"/>
          <w:wAfter w:w="1575" w:type="dxa"/>
          <w:trHeight w:val="144"/>
          <w:tblCellSpacing w:w="20" w:type="nil"/>
        </w:trPr>
        <w:tc>
          <w:tcPr>
            <w:tcW w:w="5254" w:type="dxa"/>
            <w:gridSpan w:val="2"/>
            <w:tcMar>
              <w:top w:w="50" w:type="dxa"/>
              <w:left w:w="100" w:type="dxa"/>
            </w:tcMar>
            <w:vAlign w:val="center"/>
          </w:tcPr>
          <w:p w:rsidR="00F619DE" w:rsidRPr="00B22E77" w:rsidRDefault="00F619DE">
            <w:pPr>
              <w:spacing w:after="0"/>
              <w:ind w:left="135"/>
              <w:rPr>
                <w:lang w:val="ru-RU"/>
              </w:rPr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 w:rsidRPr="00B22E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19DE" w:rsidRDefault="00F61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gridSpan w:val="2"/>
          </w:tcPr>
          <w:p w:rsidR="00F619DE" w:rsidRDefault="00F619DE"/>
        </w:tc>
      </w:tr>
    </w:tbl>
    <w:p w:rsidR="00C5716C" w:rsidRDefault="00C5716C">
      <w:pPr>
        <w:sectPr w:rsidR="00C571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16C" w:rsidRDefault="00C5716C">
      <w:pPr>
        <w:sectPr w:rsidR="00C571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16C" w:rsidRPr="001A6267" w:rsidRDefault="00B22E77">
      <w:pPr>
        <w:spacing w:after="0"/>
        <w:ind w:left="120"/>
        <w:rPr>
          <w:lang w:val="ru-RU"/>
        </w:rPr>
      </w:pPr>
      <w:bookmarkStart w:id="19" w:name="block-20620590"/>
      <w:bookmarkEnd w:id="18"/>
      <w:r w:rsidRPr="001A626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5716C" w:rsidRPr="001A6267" w:rsidRDefault="00B22E77">
      <w:pPr>
        <w:spacing w:after="0" w:line="480" w:lineRule="auto"/>
        <w:ind w:left="120"/>
        <w:rPr>
          <w:lang w:val="ru-RU"/>
        </w:rPr>
      </w:pPr>
      <w:r w:rsidRPr="001A626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5716C" w:rsidRPr="001A6267" w:rsidRDefault="00B22E77">
      <w:pPr>
        <w:spacing w:after="0" w:line="480" w:lineRule="auto"/>
        <w:ind w:left="120"/>
        <w:rPr>
          <w:lang w:val="ru-RU"/>
        </w:rPr>
      </w:pPr>
      <w:bookmarkStart w:id="20" w:name="f056fd23-2f41-4129-8da1-d467aa21439d"/>
      <w:r w:rsidRPr="001A6267">
        <w:rPr>
          <w:rFonts w:ascii="Times New Roman" w:hAnsi="Times New Roman"/>
          <w:color w:val="000000"/>
          <w:sz w:val="28"/>
          <w:lang w:val="ru-RU"/>
        </w:rPr>
        <w:t>• Физическая культура, 8-9 классы/ Лях В.И., Акционерное общество «Издательство «Просвещение»</w:t>
      </w:r>
      <w:bookmarkEnd w:id="20"/>
    </w:p>
    <w:p w:rsidR="00C5716C" w:rsidRPr="001A6267" w:rsidRDefault="00C5716C">
      <w:pPr>
        <w:spacing w:after="0" w:line="480" w:lineRule="auto"/>
        <w:ind w:left="120"/>
        <w:rPr>
          <w:lang w:val="ru-RU"/>
        </w:rPr>
      </w:pPr>
    </w:p>
    <w:p w:rsidR="00C5716C" w:rsidRPr="001A6267" w:rsidRDefault="00C5716C">
      <w:pPr>
        <w:spacing w:after="0"/>
        <w:ind w:left="120"/>
        <w:rPr>
          <w:lang w:val="ru-RU"/>
        </w:rPr>
      </w:pPr>
    </w:p>
    <w:p w:rsidR="00C5716C" w:rsidRPr="001A6267" w:rsidRDefault="00B22E77">
      <w:pPr>
        <w:spacing w:after="0" w:line="480" w:lineRule="auto"/>
        <w:ind w:left="120"/>
        <w:rPr>
          <w:lang w:val="ru-RU"/>
        </w:rPr>
      </w:pPr>
      <w:r w:rsidRPr="001A626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6267" w:rsidRPr="001A6267" w:rsidRDefault="001A6267" w:rsidP="001A6267">
      <w:pPr>
        <w:spacing w:after="0" w:line="480" w:lineRule="auto"/>
        <w:ind w:left="120"/>
        <w:rPr>
          <w:lang w:val="ru-RU"/>
        </w:rPr>
      </w:pPr>
      <w:r w:rsidRPr="001A6267">
        <w:rPr>
          <w:rFonts w:ascii="Times New Roman" w:hAnsi="Times New Roman"/>
          <w:color w:val="000000"/>
          <w:sz w:val="28"/>
          <w:lang w:val="ru-RU"/>
        </w:rPr>
        <w:t>• Физическая культура, 8-9 классы/ Лях В.И., Акционерное общество «Издательство «Просвещение»</w:t>
      </w:r>
    </w:p>
    <w:p w:rsidR="00C5716C" w:rsidRPr="001A6267" w:rsidRDefault="00C5716C">
      <w:pPr>
        <w:spacing w:after="0" w:line="480" w:lineRule="auto"/>
        <w:ind w:left="120"/>
        <w:rPr>
          <w:lang w:val="ru-RU"/>
        </w:rPr>
      </w:pPr>
    </w:p>
    <w:p w:rsidR="00C5716C" w:rsidRPr="001A6267" w:rsidRDefault="00C5716C">
      <w:pPr>
        <w:spacing w:after="0"/>
        <w:ind w:left="120"/>
        <w:rPr>
          <w:lang w:val="ru-RU"/>
        </w:rPr>
      </w:pPr>
    </w:p>
    <w:p w:rsidR="00C5716C" w:rsidRPr="001A6267" w:rsidRDefault="00B22E77">
      <w:pPr>
        <w:spacing w:after="0" w:line="480" w:lineRule="auto"/>
        <w:ind w:left="120"/>
        <w:rPr>
          <w:lang w:val="ru-RU"/>
        </w:rPr>
      </w:pPr>
      <w:r w:rsidRPr="001A62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5716C" w:rsidRPr="001A6267" w:rsidRDefault="00C5716C">
      <w:pPr>
        <w:spacing w:after="0" w:line="480" w:lineRule="auto"/>
        <w:ind w:left="120"/>
        <w:rPr>
          <w:lang w:val="ru-RU"/>
        </w:rPr>
      </w:pPr>
    </w:p>
    <w:p w:rsidR="001A6267" w:rsidRPr="001A6267" w:rsidRDefault="00EE2B58" w:rsidP="001A6267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hyperlink r:id="rId4" w:history="1"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</w:rPr>
          <w:t>edsoo</w:t>
        </w:r>
        <w:proofErr w:type="spellEnd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</w:p>
    <w:p w:rsidR="001A6267" w:rsidRPr="001A6267" w:rsidRDefault="00EE2B58" w:rsidP="001A626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hyperlink r:id="rId5" w:history="1"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</w:rPr>
          <w:t>uchi</w:t>
        </w:r>
        <w:proofErr w:type="spellEnd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  <w:r w:rsidR="001A6267" w:rsidRPr="001A6267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  <w:r w:rsidR="001A6267" w:rsidRPr="001A626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</w:t>
      </w:r>
    </w:p>
    <w:p w:rsidR="00C5716C" w:rsidRPr="001A6267" w:rsidRDefault="00C5716C">
      <w:pPr>
        <w:rPr>
          <w:lang w:val="ru-RU"/>
        </w:rPr>
        <w:sectPr w:rsidR="00C5716C" w:rsidRPr="001A6267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B22E77" w:rsidRPr="001A6267" w:rsidRDefault="00B22E77">
      <w:pPr>
        <w:rPr>
          <w:lang w:val="ru-RU"/>
        </w:rPr>
      </w:pPr>
    </w:p>
    <w:sectPr w:rsidR="00B22E77" w:rsidRPr="001A62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716C"/>
    <w:rsid w:val="001A6267"/>
    <w:rsid w:val="00B22E77"/>
    <w:rsid w:val="00C5716C"/>
    <w:rsid w:val="00D106C6"/>
    <w:rsid w:val="00EE2B58"/>
    <w:rsid w:val="00F6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B2290-DCAF-4BD2-9FDE-D87F3774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7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i.ru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25</Pages>
  <Words>4460</Words>
  <Characters>25428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5</cp:revision>
  <dcterms:created xsi:type="dcterms:W3CDTF">2023-09-30T08:50:00Z</dcterms:created>
  <dcterms:modified xsi:type="dcterms:W3CDTF">2023-10-02T12:23:00Z</dcterms:modified>
</cp:coreProperties>
</file>